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sz w:val="18"/>
        </w:rPr>
        <w:t>DOSAR SUCCESIUNE · MODEL ORIENTATIV</w:t>
      </w:r>
    </w:p>
    <w:p>
      <w:pPr>
        <w:pStyle w:val="Title"/>
      </w:pPr>
      <w:r>
        <w:t>Cerere pentru deschiderea succesiunii</w:t>
      </w:r>
    </w:p>
    <w:p>
      <w:r>
        <w:rPr>
          <w:i/>
        </w:rPr>
        <w:t>Completează textele dintre paranteze și adaptează cererea cu biroul notarial. Acesta poate solicita propriul model și acte suplimentare. Câmpurile necunoscute se menționează ca atare.</w:t>
      </w:r>
    </w:p>
    <w:p>
      <w:r>
        <w:t>Către: [denumirea biroului notarial]</w:t>
      </w:r>
    </w:p>
    <w:p>
      <w:r>
        <w:t>Subsemnatul(a), [nume și prenume], domiciliat(ă) în [adresa completă], CNP [opțional, dacă este solicitat], telefon [opțional], e-mail [opțional], în calitate de [calitatea și interesul în procedură], solicit deschiderea procedurii succesorale privind persoana decedată indicată mai jos.</w:t>
      </w:r>
    </w:p>
    <w:p>
      <w:pPr>
        <w:pStyle w:val="Heading1"/>
      </w:pPr>
      <w:r>
        <w:t>1. Persoana decedată</w:t>
      </w:r>
    </w:p>
    <w:p>
      <w:r>
        <w:t>Nume și prenume: [completează]</w:t>
      </w:r>
    </w:p>
    <w:p>
      <w:r>
        <w:t>Data decesului: [zi.lună.an]</w:t>
      </w:r>
    </w:p>
    <w:p>
      <w:r>
        <w:t>Ultimul domiciliu: [adresa completă]</w:t>
      </w:r>
    </w:p>
    <w:p>
      <w:r>
        <w:t>Data și locul nașterii / CNP, dacă sunt cunoscute: [completează]</w:t>
      </w:r>
    </w:p>
    <w:p>
      <w:r>
        <w:t>Certificatul de deces — număr, dată și emitent: [completează]</w:t>
      </w:r>
    </w:p>
    <w:p>
      <w:pPr>
        <w:pStyle w:val="Heading1"/>
      </w:pPr>
      <w:r>
        <w:t>2. Persoanele chemate la moștenire, cunoscute</w:t>
      </w:r>
    </w:p>
    <w:p>
      <w:r>
        <w:t>[Numele, prenumele, adresa și relația de familie pentru fiecare persoană cunoscută. Adaugă rânduri după nevoie. Precizează informațiile pe care nu le cunoști.]</w:t>
      </w:r>
    </w:p>
    <w:p>
      <w:r>
        <w:br w:type="page"/>
      </w:r>
    </w:p>
    <w:p>
      <w:pPr>
        <w:pStyle w:val="Heading1"/>
      </w:pPr>
      <w:r>
        <w:t>3. Bunurile cunoscute și valorile indicate</w:t>
      </w:r>
    </w:p>
    <w:p>
      <w:r>
        <w:t>[Descrie locuințele, terenurile, conturile și celelalte bunuri cunoscute. Indică valorile cunoscute; dacă nu cunoști valoarea unui bun, menționează acest lucru. Adaugă rânduri după nevoie.]</w:t>
      </w:r>
    </w:p>
    <w:p>
      <w:pPr>
        <w:pStyle w:val="Heading1"/>
      </w:pPr>
      <w:r>
        <w:t>4. Datoriile cunoscute</w:t>
      </w:r>
    </w:p>
    <w:p>
      <w:r>
        <w:t>[Descrie datoriile și creditorii cunoscuți. Dacă nu cunoști datorii, scrie „Nu cunosc”.]</w:t>
      </w:r>
    </w:p>
    <w:p>
      <w:pPr>
        <w:pStyle w:val="Heading1"/>
      </w:pPr>
      <w:r>
        <w:t>5. Testament sau dosar succesoral deja deschis</w:t>
      </w:r>
    </w:p>
    <w:p>
      <w:r>
        <w:t>[Menționează informațiile cunoscute ori faptul că nu ai informații.]</w:t>
      </w:r>
    </w:p>
    <w:p>
      <w:pPr>
        <w:pStyle w:val="Heading1"/>
      </w:pPr>
      <w:r>
        <w:t>6. Documente anexate</w:t>
      </w:r>
    </w:p>
    <w:p>
      <w:r>
        <w:t>[Enumeră documentele pe care le anexezi efectiv: certificat de deces, act de identitate, acte de stare civilă, acte de proprietate, testament, alte înscrisuri, după caz.]</w:t>
      </w:r>
    </w:p>
    <w:p>
      <w:r>
        <w:t>Data: [zi.lună.an]</w:t>
      </w:r>
    </w:p>
    <w:p>
      <w:r>
        <w:t>Semnătura: __________________________</w:t>
      </w:r>
    </w:p>
    <w:p>
      <w:pPr>
        <w:pStyle w:val="Heading1"/>
      </w:pPr>
      <w:r>
        <w:t>Despre acest model</w:t>
      </w:r>
    </w:p>
    <w:p>
      <w:r>
        <w:rPr>
          <w:sz w:val="18"/>
        </w:rPr>
        <w:t>Model editorial orientativ, redactat pe baza informațiilor UNNPR despre cererea de deschidere a procedurii succesorale. Nu este un formular național obligatoriu, certificat de moștenitor sau declarație autentică de acceptare ori renunțare.</w:t>
      </w:r>
    </w:p>
    <w:p>
      <w:r>
        <w:rPr>
          <w:sz w:val="18"/>
        </w:rPr>
        <w:t>Sursă: UNNPR — Informații notariale despre succesiuni</w:t>
        <w:br/>
        <w:t>https://www.uniuneanotarilor.ro/informatii-notariale/index-succesiuni.html</w:t>
        <w:br/>
        <w:t>Verificat la 10 septembrie 2026.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 xml:space="preserve">Model orientativ · Verifică împreună cu notarul.   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243A5A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243A5A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pentru deschiderea succesiunii — model orientativ</dc:title>
  <dc:subject>Model editabil; verificare cu biroul notarial</dc:subject>
  <dc:creator>Dosar Succesiune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